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DD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740626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710F8D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7BB48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55C260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怀德学院D楼（弘德楼）办公室用房改造工程项目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62AA75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7A0AEC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3E38A4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6A7222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3F1E9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91F74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321719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3964AB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4D9627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ODJjNTM1ZjI4NGQxNDkzMzA0OTlkMWE5OTlkYTcifQ=="/>
  </w:docVars>
  <w:rsids>
    <w:rsidRoot w:val="5B131852"/>
    <w:rsid w:val="03470E30"/>
    <w:rsid w:val="06B63486"/>
    <w:rsid w:val="1E1008B9"/>
    <w:rsid w:val="22AF64A0"/>
    <w:rsid w:val="255D289B"/>
    <w:rsid w:val="26722856"/>
    <w:rsid w:val="2FDD1422"/>
    <w:rsid w:val="35665888"/>
    <w:rsid w:val="3A9012BB"/>
    <w:rsid w:val="3C037DF7"/>
    <w:rsid w:val="40457303"/>
    <w:rsid w:val="4074434F"/>
    <w:rsid w:val="47B05DB3"/>
    <w:rsid w:val="59041866"/>
    <w:rsid w:val="59087786"/>
    <w:rsid w:val="5B131852"/>
    <w:rsid w:val="5D3D0D65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0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2024-10-16T13:04:02Z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C3C03124D1B5481381549B19E324EB51_13</vt:lpwstr>
  </property>
</Properties>
</file>